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DCA" w:rsidRPr="00126C31" w:rsidRDefault="00F81DCA" w:rsidP="00F81DCA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126C3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ПОЛОЖЕНИЕ</w:t>
      </w:r>
    </w:p>
    <w:p w:rsidR="00F81DCA" w:rsidRPr="00735EE8" w:rsidRDefault="00F81DCA" w:rsidP="00F81D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07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о </w:t>
      </w:r>
      <w:r w:rsidRPr="00735EE8">
        <w:rPr>
          <w:rFonts w:ascii="Times New Roman" w:eastAsia="Times New Roman" w:hAnsi="Times New Roman" w:cs="Times New Roman"/>
          <w:b/>
          <w:sz w:val="28"/>
          <w:szCs w:val="28"/>
        </w:rPr>
        <w:t xml:space="preserve">межрегиональном дистанционном </w:t>
      </w:r>
      <w:proofErr w:type="spellStart"/>
      <w:r w:rsidRPr="00735EE8">
        <w:rPr>
          <w:rFonts w:ascii="Times New Roman" w:eastAsia="Times New Roman" w:hAnsi="Times New Roman" w:cs="Times New Roman"/>
          <w:b/>
          <w:sz w:val="28"/>
          <w:szCs w:val="28"/>
        </w:rPr>
        <w:t>Робохакатон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5EE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022</w:t>
      </w:r>
      <w:r w:rsidRPr="00735E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1DCA" w:rsidRPr="00583437" w:rsidRDefault="00F81DCA" w:rsidP="00F81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1DCA" w:rsidRPr="00DE48EF" w:rsidRDefault="00F81DCA" w:rsidP="00F81DC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F81DCA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регулирует процедуру проведения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дистанционного </w:t>
      </w:r>
      <w:proofErr w:type="spellStart"/>
      <w:r w:rsidRPr="00735EE8">
        <w:rPr>
          <w:rFonts w:ascii="Times New Roman" w:eastAsia="Times New Roman" w:hAnsi="Times New Roman" w:cs="Times New Roman"/>
          <w:sz w:val="28"/>
          <w:szCs w:val="28"/>
        </w:rPr>
        <w:t>Робохакатон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и подведения его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DCA" w:rsidRPr="006A24C1" w:rsidRDefault="00F81DCA" w:rsidP="00F81DCA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78F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 w:rsidRPr="001F378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6A24C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2C2B8C">
        <w:rPr>
          <w:rFonts w:ascii="Times New Roman" w:hAnsi="Times New Roman" w:cs="Times New Roman"/>
          <w:color w:val="auto"/>
          <w:sz w:val="28"/>
          <w:szCs w:val="28"/>
        </w:rPr>
        <w:t>популяризация проектной деятельности среди увлекающихся робототехникой детей от 7 до 18 лет</w:t>
      </w:r>
      <w:r w:rsidRPr="006A24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1DCA" w:rsidRDefault="00F81DCA" w:rsidP="00F81DCA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4C1">
        <w:rPr>
          <w:rFonts w:ascii="Times New Roman" w:hAnsi="Times New Roman" w:cs="Times New Roman"/>
          <w:color w:val="auto"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Хакатон</w:t>
      </w:r>
      <w:r w:rsidRPr="006A24C1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Pr="006A24C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81DCA" w:rsidRPr="00D53E8D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D">
        <w:rPr>
          <w:rFonts w:ascii="Times New Roman" w:hAnsi="Times New Roman" w:cs="Times New Roman"/>
          <w:sz w:val="28"/>
          <w:szCs w:val="28"/>
        </w:rPr>
        <w:t>приобретение учащимися дополнительных профессиональных и гибких компетенций для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DCA" w:rsidRPr="00D53E8D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D">
        <w:rPr>
          <w:rFonts w:ascii="Times New Roman" w:hAnsi="Times New Roman" w:cs="Times New Roman"/>
          <w:sz w:val="28"/>
          <w:szCs w:val="28"/>
        </w:rPr>
        <w:t>обучение учащихся анализу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DCA" w:rsidRPr="00D53E8D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D">
        <w:rPr>
          <w:rFonts w:ascii="Times New Roman" w:hAnsi="Times New Roman" w:cs="Times New Roman"/>
          <w:sz w:val="28"/>
          <w:szCs w:val="28"/>
        </w:rPr>
        <w:t>формирование навыков формулирования проблемы и выработки возможных вариантов ее решения в соответствии с установленными критериями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DCA" w:rsidRPr="006A24C1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D">
        <w:rPr>
          <w:rFonts w:ascii="Times New Roman" w:hAnsi="Times New Roman" w:cs="Times New Roman"/>
          <w:sz w:val="28"/>
          <w:szCs w:val="28"/>
        </w:rPr>
        <w:t>повышение интереса школьников к робототехнике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DCA" w:rsidRPr="001A7685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Организатором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выступает Комитет по образованию Псковской области (далее – Организатор).</w:t>
      </w:r>
    </w:p>
    <w:p w:rsidR="00F81DCA" w:rsidRPr="001A7685" w:rsidRDefault="00F81DCA" w:rsidP="00F81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проведением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государственное бюджетное учреждение дополнительного образования Псковской области «Псковский областной центр развития одаренных детей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br/>
        <w:t>и юношества» (структурное подразделение «Детский технопарк «Кванториум» в городе Великие Луки») (далее – Оператор).</w:t>
      </w:r>
    </w:p>
    <w:p w:rsidR="00F81DCA" w:rsidRPr="001A7685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бесплатное.</w:t>
      </w:r>
    </w:p>
    <w:p w:rsidR="00F81DCA" w:rsidRPr="001A7685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публикуется на официальном сайте </w:t>
      </w:r>
      <w:hyperlink r:id="rId5">
        <w:r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http://kvantorium.eduvluki.ru/</w:t>
        </w:r>
      </w:hyperlink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, в группе ВК </w:t>
      </w:r>
      <w:hyperlink r:id="rId6">
        <w:r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27A">
        <w:rPr>
          <w:rFonts w:ascii="Times New Roman" w:eastAsia="Times New Roman" w:hAnsi="Times New Roman" w:cs="Times New Roman"/>
          <w:sz w:val="28"/>
          <w:szCs w:val="28"/>
        </w:rPr>
        <w:t xml:space="preserve">а также на канале в Telegram </w:t>
      </w:r>
      <w:hyperlink r:id="rId7" w:history="1">
        <w:r w:rsidRPr="0038539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https://t.me/+-ac2J1ICmsgwOGNi</w:t>
        </w:r>
      </w:hyperlink>
      <w:r w:rsidRPr="00A712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1DCA" w:rsidRPr="001A7685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DCA" w:rsidRPr="00DE48EF" w:rsidRDefault="00F81DCA" w:rsidP="00F81DC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участия в конкурсном отборе</w:t>
      </w:r>
    </w:p>
    <w:p w:rsidR="00F81DCA" w:rsidRPr="0086485A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86485A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Pr="0086485A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3-х возрастных категориях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6485A">
        <w:rPr>
          <w:rFonts w:ascii="Times New Roman" w:eastAsia="Times New Roman" w:hAnsi="Times New Roman" w:cs="Times New Roman"/>
          <w:sz w:val="28"/>
          <w:szCs w:val="28"/>
        </w:rPr>
        <w:t xml:space="preserve"> 7 - 9 лет;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85A">
        <w:rPr>
          <w:rFonts w:ascii="Times New Roman" w:eastAsia="Times New Roman" w:hAnsi="Times New Roman" w:cs="Times New Roman"/>
          <w:sz w:val="28"/>
          <w:szCs w:val="28"/>
        </w:rPr>
        <w:t>10 - 13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6485A">
        <w:rPr>
          <w:rFonts w:ascii="Times New Roman" w:eastAsia="Times New Roman" w:hAnsi="Times New Roman" w:cs="Times New Roman"/>
          <w:sz w:val="28"/>
          <w:szCs w:val="28"/>
        </w:rPr>
        <w:t>14 -18 лет.</w:t>
      </w:r>
    </w:p>
    <w:p w:rsidR="00F81DCA" w:rsidRPr="001A7685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могут участвовать школьники и студенты в возрасте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7-</w:t>
      </w:r>
      <w:r w:rsidRPr="001A76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18 лет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(далее - Участники)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DCA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командное участие. </w:t>
      </w:r>
      <w:r w:rsidRPr="00AE07BE">
        <w:rPr>
          <w:rFonts w:ascii="Times New Roman" w:eastAsia="Times New Roman" w:hAnsi="Times New Roman" w:cs="Times New Roman"/>
          <w:sz w:val="28"/>
          <w:szCs w:val="28"/>
        </w:rPr>
        <w:t xml:space="preserve">Состав команд от двух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E07BE">
        <w:rPr>
          <w:rFonts w:ascii="Times New Roman" w:eastAsia="Times New Roman" w:hAnsi="Times New Roman" w:cs="Times New Roman"/>
          <w:sz w:val="28"/>
          <w:szCs w:val="28"/>
        </w:rPr>
        <w:t>до пяти Участников и наставник.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1DCA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86485A">
        <w:rPr>
          <w:rFonts w:ascii="Times New Roman" w:eastAsia="Times New Roman" w:hAnsi="Times New Roman" w:cs="Times New Roman"/>
          <w:sz w:val="28"/>
          <w:szCs w:val="28"/>
        </w:rPr>
        <w:t xml:space="preserve">Одна Команда может принять участие в выполнении только одного конкурсного задания по одному из </w:t>
      </w:r>
      <w:r>
        <w:rPr>
          <w:rFonts w:ascii="Times New Roman" w:eastAsia="Times New Roman" w:hAnsi="Times New Roman" w:cs="Times New Roman"/>
          <w:sz w:val="28"/>
          <w:szCs w:val="28"/>
        </w:rPr>
        <w:t>кейсов</w:t>
      </w:r>
      <w:r w:rsidRPr="00864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DCA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может состоять только в одной команде. У одного наставника может быть любое количество команд. </w:t>
      </w:r>
    </w:p>
    <w:p w:rsidR="00F81DCA" w:rsidRPr="001A7685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В случае нарушения порядка проведения мероприятия Участником Организатор, может отказать ему в дальнейшем участии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DCA" w:rsidRPr="001A7685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DCA" w:rsidRPr="00DE48EF" w:rsidRDefault="00F81DCA" w:rsidP="00F81DC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сроки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F81DCA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период с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 xml:space="preserve">.2022 по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>.2022 по московскому времени.</w:t>
      </w:r>
    </w:p>
    <w:p w:rsidR="00F81DCA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Регистрация команд-участников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при заполнении формы заявки Участника в группе</w:t>
      </w:r>
      <w:r w:rsidRPr="0037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685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487B5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https://vk.com/kvantoriumvl60</w:t>
        </w:r>
      </w:hyperlink>
      <w:r w:rsidRPr="00487B5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Pr="00487B51">
        <w:rPr>
          <w:rFonts w:ascii="Times New Roman" w:eastAsia="Times New Roman" w:hAnsi="Times New Roman" w:cs="Times New Roman"/>
          <w:sz w:val="28"/>
          <w:szCs w:val="28"/>
        </w:rPr>
        <w:t>или по прямой ссылке</w:t>
      </w:r>
      <w:r w:rsidRPr="00DE4463">
        <w:t xml:space="preserve"> </w:t>
      </w:r>
      <w:hyperlink r:id="rId9" w:history="1">
        <w:r w:rsidRPr="003514F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https://clck.ru/32iUL5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7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40CA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>14:00 21.11.2022   до   10:00   19.12.2022 по московскому времени</w:t>
      </w:r>
      <w:r w:rsidRPr="00140CA3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F81DCA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0F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20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2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Регистрируясь для участия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Участники подтверждают согласие на обработку персональных данных.</w:t>
      </w:r>
    </w:p>
    <w:p w:rsidR="00F81DCA" w:rsidRPr="005E460B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 xml:space="preserve">Команда, зарегистрированная для участия в </w:t>
      </w:r>
      <w:proofErr w:type="spell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 w:rsidRPr="005E460B">
        <w:rPr>
          <w:rFonts w:ascii="Times New Roman" w:eastAsia="Times New Roman" w:hAnsi="Times New Roman" w:cs="Times New Roman"/>
          <w:sz w:val="28"/>
          <w:szCs w:val="28"/>
        </w:rPr>
        <w:t xml:space="preserve">, имеет право изменить состав и количество Участников Команды, не нарушая условий Положения о </w:t>
      </w:r>
      <w:proofErr w:type="spell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 w:rsidRPr="005E460B">
        <w:rPr>
          <w:rFonts w:ascii="Times New Roman" w:eastAsia="Times New Roman" w:hAnsi="Times New Roman" w:cs="Times New Roman"/>
          <w:sz w:val="28"/>
          <w:szCs w:val="28"/>
        </w:rPr>
        <w:t xml:space="preserve">, до 10:00 19.12.2022 по московскому времени. </w:t>
      </w:r>
    </w:p>
    <w:p w:rsidR="00F81DCA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вышеуказанных изменениях доводится до сведения Организатора посредством письма на электронную почту </w:t>
      </w:r>
      <w:hyperlink r:id="rId10" w:history="1">
        <w:r w:rsidRPr="003514F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robohakaton2@yandex.ru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>. В теме письма необходимо указать «Изменение состава команды».</w:t>
      </w:r>
    </w:p>
    <w:p w:rsidR="00F81DCA" w:rsidRPr="001A7685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9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54A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 рамках </w:t>
      </w:r>
      <w:r w:rsidRPr="00593B5F">
        <w:rPr>
          <w:rFonts w:ascii="Times New Roman" w:eastAsia="Times New Roman" w:hAnsi="Times New Roman" w:cs="Times New Roman"/>
          <w:sz w:val="28"/>
          <w:szCs w:val="28"/>
        </w:rPr>
        <w:t>трека «Помощник</w:t>
      </w:r>
      <w:r w:rsidRPr="00134A92">
        <w:rPr>
          <w:rFonts w:ascii="Times New Roman" w:eastAsia="Times New Roman" w:hAnsi="Times New Roman" w:cs="Times New Roman"/>
          <w:sz w:val="28"/>
          <w:szCs w:val="28"/>
        </w:rPr>
        <w:t xml:space="preserve"> аниматора»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команда-участник выбирает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предложенных кейсов (Приложение 2)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1DCA" w:rsidRPr="000D30CA" w:rsidRDefault="00F81DCA" w:rsidP="00F81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CA">
        <w:rPr>
          <w:rFonts w:ascii="Times New Roman" w:eastAsia="Times New Roman" w:hAnsi="Times New Roman" w:cs="Times New Roman"/>
          <w:sz w:val="28"/>
          <w:szCs w:val="28"/>
        </w:rPr>
        <w:t xml:space="preserve">Кейс №1: </w:t>
      </w:r>
      <w:r w:rsidRPr="008B7AE3">
        <w:rPr>
          <w:rFonts w:ascii="Times New Roman" w:hAnsi="Times New Roman" w:cs="Times New Roman"/>
          <w:sz w:val="28"/>
          <w:szCs w:val="28"/>
        </w:rPr>
        <w:t>«Игры для малышей»</w:t>
      </w:r>
    </w:p>
    <w:p w:rsidR="00F81DCA" w:rsidRPr="000D30CA" w:rsidRDefault="00F81DCA" w:rsidP="00F81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CA">
        <w:rPr>
          <w:rFonts w:ascii="Times New Roman" w:eastAsia="Times New Roman" w:hAnsi="Times New Roman" w:cs="Times New Roman"/>
          <w:sz w:val="28"/>
          <w:szCs w:val="28"/>
        </w:rPr>
        <w:t xml:space="preserve">Кейс №2: </w:t>
      </w:r>
      <w:r w:rsidRPr="008B7A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7AE3">
        <w:rPr>
          <w:rFonts w:ascii="Times New Roman" w:hAnsi="Times New Roman" w:cs="Times New Roman"/>
          <w:sz w:val="28"/>
          <w:szCs w:val="28"/>
        </w:rPr>
        <w:t>Эники-беники</w:t>
      </w:r>
      <w:proofErr w:type="spellEnd"/>
      <w:r w:rsidRPr="008B7AE3">
        <w:rPr>
          <w:rFonts w:ascii="Times New Roman" w:hAnsi="Times New Roman" w:cs="Times New Roman"/>
          <w:sz w:val="28"/>
          <w:szCs w:val="28"/>
        </w:rPr>
        <w:t xml:space="preserve"> ели вареники»</w:t>
      </w:r>
    </w:p>
    <w:p w:rsidR="00F81DCA" w:rsidRDefault="00F81DCA" w:rsidP="00F81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CA">
        <w:rPr>
          <w:rFonts w:ascii="Times New Roman" w:eastAsia="Times New Roman" w:hAnsi="Times New Roman" w:cs="Times New Roman"/>
          <w:sz w:val="28"/>
          <w:szCs w:val="28"/>
        </w:rPr>
        <w:t xml:space="preserve">Кейс №3: </w:t>
      </w:r>
      <w:r w:rsidRPr="008B7AE3">
        <w:rPr>
          <w:rFonts w:ascii="Times New Roman" w:hAnsi="Times New Roman" w:cs="Times New Roman"/>
          <w:sz w:val="28"/>
          <w:szCs w:val="28"/>
        </w:rPr>
        <w:t>«Тренды»</w:t>
      </w:r>
    </w:p>
    <w:p w:rsidR="00F81DCA" w:rsidRDefault="00F81DCA" w:rsidP="00F81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E3">
        <w:rPr>
          <w:rFonts w:ascii="Times New Roman" w:hAnsi="Times New Roman" w:cs="Times New Roman"/>
          <w:sz w:val="28"/>
          <w:szCs w:val="28"/>
        </w:rPr>
        <w:t>Кейс № 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7AE3">
        <w:rPr>
          <w:rFonts w:ascii="Times New Roman" w:hAnsi="Times New Roman" w:cs="Times New Roman"/>
          <w:sz w:val="28"/>
          <w:szCs w:val="28"/>
        </w:rPr>
        <w:t xml:space="preserve"> «Романтичный робот»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DCA" w:rsidRPr="005E460B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 xml:space="preserve"> Конкурсные задания и критерии их оценки устанавливаются 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DCA" w:rsidRPr="005E460B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комментарии по вопросам, связанным с </w:t>
      </w:r>
      <w:proofErr w:type="spellStart"/>
      <w:proofErr w:type="gram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Хакатоном</w:t>
      </w:r>
      <w:proofErr w:type="spellEnd"/>
      <w:proofErr w:type="gramEnd"/>
      <w:r w:rsidRPr="005E460B"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на канале в Telegram </w:t>
      </w:r>
      <w:hyperlink r:id="rId11" w:history="1">
        <w:r w:rsidRPr="0038539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https://t.me/+-ac2J1ICmsgwOGNi</w:t>
        </w:r>
      </w:hyperlink>
      <w:r w:rsidRPr="005E46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1DCA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E460B">
        <w:rPr>
          <w:rFonts w:ascii="Times New Roman" w:eastAsia="Times New Roman" w:hAnsi="Times New Roman" w:cs="Times New Roman"/>
          <w:sz w:val="28"/>
          <w:szCs w:val="28"/>
        </w:rPr>
        <w:t xml:space="preserve"> Команды выполняют работу над заданием </w:t>
      </w:r>
      <w:proofErr w:type="spell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E460B">
        <w:rPr>
          <w:rFonts w:ascii="Times New Roman" w:eastAsia="Times New Roman" w:hAnsi="Times New Roman" w:cs="Times New Roman"/>
          <w:sz w:val="28"/>
          <w:szCs w:val="28"/>
        </w:rPr>
        <w:t xml:space="preserve"> в дистанционном формате.</w:t>
      </w:r>
    </w:p>
    <w:p w:rsidR="00F81DCA" w:rsidRPr="00E11906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90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E11906">
        <w:rPr>
          <w:rFonts w:ascii="Times New Roman" w:eastAsia="Times New Roman" w:hAnsi="Times New Roman" w:cs="Times New Roman"/>
          <w:sz w:val="28"/>
          <w:szCs w:val="28"/>
        </w:rPr>
        <w:t xml:space="preserve"> Результаты работы команд в виде презентации (</w:t>
      </w:r>
      <w:proofErr w:type="spellStart"/>
      <w:r w:rsidRPr="00E11906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E11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906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E11906">
        <w:rPr>
          <w:rFonts w:ascii="Times New Roman" w:eastAsia="Times New Roman" w:hAnsi="Times New Roman" w:cs="Times New Roman"/>
          <w:sz w:val="28"/>
          <w:szCs w:val="28"/>
        </w:rPr>
        <w:t xml:space="preserve">, PDF),  видео-презентации проекта длительностью до 5 минут (MP4) и файла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11906">
        <w:rPr>
          <w:rFonts w:ascii="Times New Roman" w:eastAsia="Times New Roman" w:hAnsi="Times New Roman" w:cs="Times New Roman"/>
          <w:sz w:val="28"/>
          <w:szCs w:val="28"/>
        </w:rPr>
        <w:t xml:space="preserve">с программным кодом (допускается программный файл из среды разработки, а также четкое фото или видео полного программного кода) высылаются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11906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электронному адресу </w:t>
      </w:r>
      <w:hyperlink r:id="rId12" w:history="1">
        <w:r w:rsidRPr="0038539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robohakaton2@yandex.ru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906">
        <w:rPr>
          <w:rFonts w:ascii="Times New Roman" w:eastAsia="Times New Roman" w:hAnsi="Times New Roman" w:cs="Times New Roman"/>
          <w:sz w:val="28"/>
          <w:szCs w:val="28"/>
        </w:rPr>
        <w:t xml:space="preserve"> до 10:00  19.12.2022 г. Тема письма: «Робохакатон-2. Итог».</w:t>
      </w:r>
    </w:p>
    <w:p w:rsidR="00F81DCA" w:rsidRDefault="00F81DCA" w:rsidP="00F81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190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11906">
        <w:rPr>
          <w:rFonts w:ascii="Times New Roman" w:eastAsia="Times New Roman" w:hAnsi="Times New Roman" w:cs="Times New Roman"/>
          <w:sz w:val="28"/>
          <w:szCs w:val="28"/>
        </w:rPr>
        <w:t xml:space="preserve"> По совокупности баллов, выставленных членами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экспертной комиссии</w:t>
      </w:r>
      <w:r w:rsidRPr="00E11906">
        <w:rPr>
          <w:rFonts w:ascii="Times New Roman" w:eastAsia="Times New Roman" w:hAnsi="Times New Roman" w:cs="Times New Roman"/>
          <w:sz w:val="28"/>
          <w:szCs w:val="28"/>
        </w:rPr>
        <w:t xml:space="preserve">, определяются победители по каждому направлению </w:t>
      </w:r>
      <w:proofErr w:type="spellStart"/>
      <w:r w:rsidRPr="00E11906"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 w:rsidRPr="00E11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DCA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A65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31A65">
        <w:rPr>
          <w:rFonts w:ascii="Times New Roman" w:eastAsia="Times New Roman" w:hAnsi="Times New Roman" w:cs="Times New Roman"/>
          <w:sz w:val="28"/>
          <w:szCs w:val="28"/>
        </w:rPr>
        <w:t xml:space="preserve">. Правообладателем всех разработанных исследовательских работ является Организатор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</w:t>
      </w:r>
      <w:r w:rsidRPr="00C31A6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C31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DCA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DCA" w:rsidRDefault="00F81DCA" w:rsidP="00F81DC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конкурса</w:t>
      </w:r>
    </w:p>
    <w:p w:rsidR="00F81DCA" w:rsidRDefault="00F81DCA" w:rsidP="00F81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1F"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Подведение итогов </w:t>
      </w:r>
      <w:proofErr w:type="spell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сумме баллов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рейтинговой системе.</w:t>
      </w:r>
    </w:p>
    <w:p w:rsidR="00F81DCA" w:rsidRDefault="00F81DCA" w:rsidP="00F81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Итоги </w:t>
      </w:r>
      <w:proofErr w:type="spell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подводятся </w:t>
      </w:r>
      <w:r w:rsidRPr="00E514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5145C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включительно. Решение экспертной комиссии</w:t>
      </w:r>
      <w:r w:rsidRPr="00E11906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 виде письменного итогового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окончательным.</w:t>
      </w:r>
    </w:p>
    <w:p w:rsidR="00F81DCA" w:rsidRDefault="00F81DCA" w:rsidP="00F81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Экспертная комиссия имеет право на определение дополнительных номинаций и наград.</w:t>
      </w:r>
    </w:p>
    <w:p w:rsidR="00F81DCA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4.5. </w:t>
      </w:r>
      <w:r w:rsidRPr="00DF1DD4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</w:t>
      </w:r>
      <w:r w:rsidRPr="00DF1DD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F1DD4">
        <w:rPr>
          <w:rFonts w:ascii="Times New Roman" w:eastAsia="Times New Roman" w:hAnsi="Times New Roman" w:cs="Times New Roman"/>
          <w:sz w:val="28"/>
          <w:szCs w:val="28"/>
        </w:rPr>
        <w:t>, представившие лучшие работы, награждаются дипломами, все Участники Конкурса получают сертификаты.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7E2">
        <w:rPr>
          <w:rFonts w:ascii="Times New Roman" w:eastAsia="Times New Roman" w:hAnsi="Times New Roman" w:cs="Times New Roman"/>
          <w:sz w:val="28"/>
          <w:szCs w:val="28"/>
        </w:rPr>
        <w:t xml:space="preserve">Ссылка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C47E2">
        <w:rPr>
          <w:rFonts w:ascii="Times New Roman" w:eastAsia="Times New Roman" w:hAnsi="Times New Roman" w:cs="Times New Roman"/>
          <w:sz w:val="28"/>
          <w:szCs w:val="28"/>
        </w:rPr>
        <w:t xml:space="preserve">на облачное хранилище с дипломами и сертификатами публикуется на канале в Telegram </w:t>
      </w:r>
      <w:hyperlink r:id="rId13" w:history="1">
        <w:r w:rsidRPr="0038539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https://t.me/+-ac2J1ICmsgwOGNi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7E2">
        <w:rPr>
          <w:rFonts w:ascii="Times New Roman" w:eastAsia="Times New Roman" w:hAnsi="Times New Roman" w:cs="Times New Roman"/>
          <w:sz w:val="28"/>
          <w:szCs w:val="28"/>
        </w:rPr>
        <w:t xml:space="preserve"> не позднее 26.12.2022 г.</w:t>
      </w:r>
    </w:p>
    <w:p w:rsidR="00F81DCA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Результаты </w:t>
      </w:r>
      <w:proofErr w:type="spell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будут опубликованы </w:t>
      </w:r>
      <w:r w:rsidRPr="00140A53">
        <w:rPr>
          <w:rFonts w:ascii="Times New Roman" w:eastAsia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>
        <w:r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http://kvantorium.eduvluki.ru/</w:t>
        </w:r>
      </w:hyperlink>
      <w:r w:rsidRPr="00C31A65">
        <w:rPr>
          <w:rFonts w:ascii="Times New Roman" w:eastAsia="Times New Roman" w:hAnsi="Times New Roman" w:cs="Times New Roman"/>
          <w:sz w:val="28"/>
          <w:szCs w:val="28"/>
        </w:rPr>
        <w:t>, в группе 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>
        <w:r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E1190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E11906">
        <w:rPr>
          <w:rFonts w:ascii="Times New Roman" w:eastAsia="Times New Roman" w:hAnsi="Times New Roman" w:cs="Times New Roman"/>
          <w:sz w:val="28"/>
          <w:szCs w:val="28"/>
        </w:rPr>
        <w:t xml:space="preserve">а также на канале в Telegram </w:t>
      </w:r>
      <w:hyperlink r:id="rId16" w:history="1">
        <w:r w:rsidRPr="0038539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https://t.me/+-ac2J1ICmsgwOGNi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81DCA" w:rsidRPr="001A7685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DCA" w:rsidRPr="008166D9" w:rsidRDefault="00F81DCA" w:rsidP="00F81DCA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6D9">
        <w:rPr>
          <w:rFonts w:ascii="Times New Roman" w:eastAsia="Times New Roman" w:hAnsi="Times New Roman" w:cs="Times New Roman"/>
          <w:b/>
          <w:sz w:val="28"/>
          <w:szCs w:val="28"/>
        </w:rPr>
        <w:t>Контакты для связи</w:t>
      </w:r>
    </w:p>
    <w:p w:rsidR="00F81DCA" w:rsidRPr="001A7685" w:rsidRDefault="00F81DCA" w:rsidP="00F81DC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.1. Оповещения о непредусмотренных изменениях и прочих ситуациях будут рассылаться на электронные адреса наставников, указанные в заявк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81DCA" w:rsidRDefault="00F81DCA" w:rsidP="00F81DC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.2. Положение о </w:t>
      </w:r>
      <w:proofErr w:type="spell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, результаты и все свежие новости публикуются в официальной группе </w:t>
      </w:r>
      <w:proofErr w:type="spellStart"/>
      <w:r w:rsidRPr="001A7685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>
        <w:r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B7AE3">
        <w:rPr>
          <w:rFonts w:ascii="Times New Roman" w:eastAsia="Times New Roman" w:hAnsi="Times New Roman" w:cs="Times New Roman"/>
          <w:sz w:val="28"/>
          <w:szCs w:val="28"/>
        </w:rPr>
        <w:t xml:space="preserve">канале в Telegram </w:t>
      </w:r>
      <w:hyperlink r:id="rId18" w:history="1">
        <w:r w:rsidRPr="0038539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https://t.me/+-ac2J1ICmsgwOGNi</w:t>
        </w:r>
      </w:hyperlink>
      <w:r w:rsidRPr="008B7AE3">
        <w:rPr>
          <w:rFonts w:ascii="Times New Roman" w:eastAsia="Times New Roman" w:hAnsi="Times New Roman" w:cs="Times New Roman"/>
          <w:sz w:val="28"/>
          <w:szCs w:val="28"/>
        </w:rPr>
        <w:t xml:space="preserve">, здесь же Вы найдете рекомендации по оформлению презентации и видео-презентации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B7AE3">
        <w:rPr>
          <w:rFonts w:ascii="Times New Roman" w:eastAsia="Times New Roman" w:hAnsi="Times New Roman" w:cs="Times New Roman"/>
          <w:sz w:val="28"/>
          <w:szCs w:val="28"/>
        </w:rPr>
        <w:t xml:space="preserve">от наставника Робохакатона-2 Екатерины </w:t>
      </w:r>
      <w:proofErr w:type="spellStart"/>
      <w:r w:rsidRPr="008B7AE3">
        <w:rPr>
          <w:rFonts w:ascii="Times New Roman" w:eastAsia="Times New Roman" w:hAnsi="Times New Roman" w:cs="Times New Roman"/>
          <w:sz w:val="28"/>
          <w:szCs w:val="28"/>
        </w:rPr>
        <w:t>Голяшкиной</w:t>
      </w:r>
      <w:proofErr w:type="spellEnd"/>
      <w:r w:rsidRPr="008B7AE3">
        <w:rPr>
          <w:rFonts w:ascii="Times New Roman" w:eastAsia="Times New Roman" w:hAnsi="Times New Roman" w:cs="Times New Roman"/>
          <w:sz w:val="28"/>
          <w:szCs w:val="28"/>
        </w:rPr>
        <w:t xml:space="preserve"> и партнера Конкурса – руководителя игрового пространства «Андерсен» Александры </w:t>
      </w:r>
      <w:proofErr w:type="spellStart"/>
      <w:r w:rsidRPr="008B7AE3">
        <w:rPr>
          <w:rFonts w:ascii="Times New Roman" w:eastAsia="Times New Roman" w:hAnsi="Times New Roman" w:cs="Times New Roman"/>
          <w:sz w:val="28"/>
          <w:szCs w:val="28"/>
        </w:rPr>
        <w:t>Сотиной</w:t>
      </w:r>
      <w:proofErr w:type="spellEnd"/>
      <w:r w:rsidRPr="008B7A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DCA" w:rsidRPr="001A7685" w:rsidRDefault="00F81DCA" w:rsidP="00F81DC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AE3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Лицом, ответственным за проведение </w:t>
      </w:r>
      <w:proofErr w:type="spell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br/>
      </w:r>
      <w:r w:rsidRPr="008B7AE3">
        <w:rPr>
          <w:rFonts w:ascii="Times New Roman" w:eastAsia="Times New Roman" w:hAnsi="Times New Roman" w:cs="Times New Roman"/>
          <w:sz w:val="28"/>
          <w:szCs w:val="28"/>
        </w:rPr>
        <w:t>Екатерин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7AE3">
        <w:rPr>
          <w:rFonts w:ascii="Times New Roman" w:eastAsia="Times New Roman" w:hAnsi="Times New Roman" w:cs="Times New Roman"/>
          <w:sz w:val="28"/>
          <w:szCs w:val="28"/>
        </w:rPr>
        <w:t xml:space="preserve"> Голяшкин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– наставник</w:t>
      </w:r>
      <w:r w:rsidRPr="00517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промробоквантума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ДТ «Кванториум»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г. Великие Луки.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Контактный телефон: +7911</w:t>
      </w:r>
      <w:r>
        <w:rPr>
          <w:rFonts w:ascii="Times New Roman" w:eastAsia="Times New Roman" w:hAnsi="Times New Roman" w:cs="Times New Roman"/>
          <w:sz w:val="28"/>
          <w:szCs w:val="28"/>
        </w:rPr>
        <w:t>3692033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, электронная почта: </w:t>
      </w:r>
      <w:hyperlink r:id="rId19" w:history="1">
        <w:r w:rsidRPr="0038539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robohakaton2@yandex.ru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. </w:t>
      </w:r>
    </w:p>
    <w:p w:rsidR="00F81DCA" w:rsidRDefault="00F81DCA" w:rsidP="00F81DCA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  </w:t>
      </w:r>
      <w:r w:rsidRPr="001D6A90">
        <w:rPr>
          <w:rFonts w:ascii="Times New Roman" w:eastAsia="Times New Roman" w:hAnsi="Times New Roman" w:cs="Times New Roman"/>
          <w:b/>
          <w:sz w:val="28"/>
          <w:szCs w:val="28"/>
        </w:rPr>
        <w:t>Прочие условия</w:t>
      </w:r>
    </w:p>
    <w:p w:rsidR="00F81DCA" w:rsidRDefault="00F81DCA" w:rsidP="00F81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D6A90">
        <w:rPr>
          <w:rFonts w:ascii="Times New Roman" w:eastAsia="Times New Roman" w:hAnsi="Times New Roman" w:cs="Times New Roman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Отправляя заявку на участие в </w:t>
      </w:r>
      <w:proofErr w:type="spell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участник даёт согласие на обработку своих персональных данных. Согласие на обработку персональных </w:t>
      </w:r>
      <w:r w:rsidRPr="00486612">
        <w:rPr>
          <w:rFonts w:ascii="Times New Roman" w:eastAsia="Times New Roman" w:hAnsi="Times New Roman" w:cs="Times New Roman"/>
          <w:sz w:val="28"/>
          <w:szCs w:val="28"/>
        </w:rPr>
        <w:t>данных прикрепляется к заявке при регистрации.</w:t>
      </w:r>
    </w:p>
    <w:p w:rsidR="00F81DCA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1B1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Подавая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</w:t>
      </w:r>
      <w:proofErr w:type="spell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Участник подтверждает, что он ознакомлен с настоящим положением и выражает своё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вышеперечисленными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пунктами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оложения.</w:t>
      </w:r>
    </w:p>
    <w:p w:rsidR="00F81DCA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4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19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Принимая участие в </w:t>
      </w:r>
      <w:proofErr w:type="spellStart"/>
      <w:r w:rsidRPr="005E460B">
        <w:rPr>
          <w:rFonts w:ascii="Times New Roman" w:eastAsia="Times New Roman" w:hAnsi="Times New Roman" w:cs="Times New Roman"/>
          <w:sz w:val="28"/>
          <w:szCs w:val="28"/>
        </w:rPr>
        <w:t>Хакатон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, участники дают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на публикацию результатов их работы Оператором в печатных и интернет-изданиях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DCA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Организатор имеет право вносить изменения в настоящее положение в соответствии с законодательством Российской Федерации, отражая при этом все изменения в правилах Конкурса.</w:t>
      </w:r>
    </w:p>
    <w:p w:rsidR="00F81DCA" w:rsidRPr="001A7685" w:rsidRDefault="00F81DCA" w:rsidP="00F81DC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612">
        <w:rPr>
          <w:rFonts w:ascii="Times New Roman" w:eastAsia="Times New Roman" w:hAnsi="Times New Roman" w:cs="Times New Roman"/>
          <w:sz w:val="28"/>
          <w:szCs w:val="28"/>
        </w:rPr>
        <w:t xml:space="preserve">6.5. Все вопросы, не отраженные в настоящем Положении, решаются Организатором в рамках сложившейся ситуации в соответствии </w:t>
      </w:r>
      <w:r w:rsidRPr="00486612">
        <w:rPr>
          <w:rFonts w:ascii="Times New Roman" w:eastAsia="Times New Roman" w:hAnsi="Times New Roman" w:cs="Times New Roman"/>
          <w:sz w:val="28"/>
          <w:szCs w:val="28"/>
        </w:rPr>
        <w:br/>
        <w:t>с документами ГБУДО ПО «Псковский областной центр развития одаренных детей и юношества».</w:t>
      </w:r>
    </w:p>
    <w:p w:rsidR="00F81DCA" w:rsidRPr="001A7685" w:rsidRDefault="00F81DCA" w:rsidP="00F81DC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81DCA" w:rsidRPr="001A7685">
          <w:pgSz w:w="11906" w:h="16838"/>
          <w:pgMar w:top="1134" w:right="850" w:bottom="851" w:left="1701" w:header="708" w:footer="708" w:gutter="0"/>
          <w:pgNumType w:start="1"/>
          <w:cols w:space="720"/>
        </w:sectPr>
      </w:pPr>
    </w:p>
    <w:p w:rsidR="00F81DCA" w:rsidRPr="001A7685" w:rsidRDefault="00F81DCA" w:rsidP="00F81DCA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F81DCA" w:rsidRPr="001A7685" w:rsidRDefault="00F81DCA" w:rsidP="00F81DCA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Pr="00735EE8">
        <w:rPr>
          <w:rFonts w:ascii="Times New Roman" w:eastAsia="Times New Roman" w:hAnsi="Times New Roman" w:cs="Times New Roman"/>
          <w:sz w:val="28"/>
          <w:szCs w:val="28"/>
        </w:rPr>
        <w:t>межрегионально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35EE8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3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EE8">
        <w:rPr>
          <w:rFonts w:ascii="Times New Roman" w:eastAsia="Times New Roman" w:hAnsi="Times New Roman" w:cs="Times New Roman"/>
          <w:sz w:val="28"/>
          <w:szCs w:val="28"/>
        </w:rPr>
        <w:t>Робохакатон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EE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022 </w:t>
      </w:r>
    </w:p>
    <w:p w:rsidR="00F81DCA" w:rsidRPr="001A7685" w:rsidRDefault="00F81DCA" w:rsidP="00F81DCA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>Я, ______________________________________________________________________________,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  <w:vertAlign w:val="superscript"/>
        </w:rPr>
        <w:t>фамилия, имя, отчество родителя (законного представителя) обучающегося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 xml:space="preserve">адрес регистрации: __________________________________________________________________________ 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</w:rPr>
      </w:pPr>
      <w:r w:rsidRPr="001A7685">
        <w:rPr>
          <w:rFonts w:ascii="Times New Roman" w:eastAsia="Times New Roman" w:hAnsi="Times New Roman" w:cs="Times New Roman"/>
          <w:vertAlign w:val="superscript"/>
        </w:rPr>
        <w:t>индекс, город, улица, дом, корпус, квартира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>_________________________________________________________________________________,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>паспорт: серия _______ № __________, выдан _________________________________________________________________________________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кем и когда</w:t>
      </w:r>
      <w:r w:rsidRPr="001A7685">
        <w:rPr>
          <w:rFonts w:ascii="Times New Roman" w:eastAsia="Times New Roman" w:hAnsi="Times New Roman" w:cs="Times New Roman"/>
        </w:rPr>
        <w:t xml:space="preserve"> _________________________________________________________________________________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F81DCA" w:rsidRPr="001A7685" w:rsidRDefault="00F81DCA" w:rsidP="00F81DC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>даю согласие оператору персональных данных – Государственное бюджетное учреждение дополнительного образования Псковской области «Псковский областной центр развития одаренных детей и юношества» Структурное подразделение «Детский технопарк «Кванториум» в городе Великие Луки»,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 xml:space="preserve">_________________________________________________________________________________, 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</w:rPr>
      </w:pPr>
      <w:r w:rsidRPr="001A7685">
        <w:rPr>
          <w:rFonts w:ascii="Times New Roman" w:eastAsia="Times New Roman" w:hAnsi="Times New Roman" w:cs="Times New Roman"/>
          <w:vertAlign w:val="superscript"/>
        </w:rPr>
        <w:t>фамилия, имя, отчество ребенка</w:t>
      </w:r>
    </w:p>
    <w:p w:rsidR="00F81DCA" w:rsidRPr="001A7685" w:rsidRDefault="00F81DCA" w:rsidP="00F81DC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</w:rPr>
        <w:t xml:space="preserve"> «______» _______________________ ___________ </w:t>
      </w:r>
      <w:r w:rsidRPr="001A7685">
        <w:rPr>
          <w:rFonts w:ascii="Times New Roman" w:eastAsia="Times New Roman" w:hAnsi="Times New Roman" w:cs="Times New Roman"/>
          <w:sz w:val="20"/>
          <w:szCs w:val="20"/>
        </w:rPr>
        <w:t>года рождения, в целях участия в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608">
        <w:rPr>
          <w:rFonts w:ascii="Times New Roman" w:eastAsia="Times New Roman" w:hAnsi="Times New Roman" w:cs="Times New Roman"/>
          <w:b/>
          <w:i/>
          <w:sz w:val="20"/>
          <w:szCs w:val="20"/>
        </w:rPr>
        <w:t>межрегиональн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ом</w:t>
      </w:r>
      <w:r w:rsidRPr="008D760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дистанционно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м</w:t>
      </w:r>
      <w:r w:rsidRPr="008D760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D7608">
        <w:rPr>
          <w:rFonts w:ascii="Times New Roman" w:eastAsia="Times New Roman" w:hAnsi="Times New Roman" w:cs="Times New Roman"/>
          <w:b/>
          <w:i/>
          <w:sz w:val="20"/>
          <w:szCs w:val="20"/>
        </w:rPr>
        <w:t>Робохакатон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D7608">
        <w:rPr>
          <w:rFonts w:ascii="Times New Roman" w:eastAsia="Times New Roman" w:hAnsi="Times New Roman" w:cs="Times New Roman"/>
          <w:b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022</w:t>
      </w:r>
      <w:r w:rsidRPr="001A7685">
        <w:rPr>
          <w:rFonts w:ascii="Times New Roman" w:eastAsia="Times New Roman" w:hAnsi="Times New Roman" w:cs="Times New Roman"/>
          <w:sz w:val="20"/>
          <w:szCs w:val="20"/>
        </w:rPr>
        <w:t>, осуществления мер по охране здоровья и создания благоприятных условий для разностороннего развития личности, информационного обеспечения управления образовательным учреждением, размещения фото и видео в СМИ, на официальном сайте ГБУДО ПО «ПОЦРОДиЮ» Структурное подразделение «ДТ «Кванториум» в г. Великие Луки» и официальных группах в социальных сетях.</w:t>
      </w:r>
    </w:p>
    <w:p w:rsidR="00F81DCA" w:rsidRPr="001A7685" w:rsidRDefault="00F81DCA" w:rsidP="00F81DC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 паспорта; наименование основного места обучения; семейное, социальное и имущественное положение; медицинские данные о состоянии здоровья; фотографии и видеоматериалы с мероприятий; результативность участия в мероприятиях разного уровня. </w:t>
      </w:r>
    </w:p>
    <w:p w:rsidR="00F81DCA" w:rsidRPr="001A7685" w:rsidRDefault="00F81DCA" w:rsidP="00F81DC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F81DCA" w:rsidRPr="001A7685" w:rsidRDefault="00F81DCA" w:rsidP="00F81DC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>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</w:t>
      </w:r>
    </w:p>
    <w:p w:rsidR="00F81DCA" w:rsidRPr="001A7685" w:rsidRDefault="00F81DCA" w:rsidP="00F81DC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>Согласие действует в течение всего срока участия в</w:t>
      </w:r>
      <w:r w:rsidRPr="00322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608">
        <w:rPr>
          <w:rFonts w:ascii="Times New Roman" w:eastAsia="Times New Roman" w:hAnsi="Times New Roman" w:cs="Times New Roman"/>
          <w:sz w:val="20"/>
          <w:szCs w:val="20"/>
        </w:rPr>
        <w:t>межрегионально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D7608">
        <w:rPr>
          <w:rFonts w:ascii="Times New Roman" w:eastAsia="Times New Roman" w:hAnsi="Times New Roman" w:cs="Times New Roman"/>
          <w:sz w:val="20"/>
          <w:szCs w:val="20"/>
        </w:rPr>
        <w:t xml:space="preserve"> дистанционно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D76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7608">
        <w:rPr>
          <w:rFonts w:ascii="Times New Roman" w:eastAsia="Times New Roman" w:hAnsi="Times New Roman" w:cs="Times New Roman"/>
          <w:sz w:val="20"/>
          <w:szCs w:val="20"/>
        </w:rPr>
        <w:t>Робохакатон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8D760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A7685">
        <w:rPr>
          <w:rFonts w:ascii="Times New Roman" w:eastAsia="Times New Roman" w:hAnsi="Times New Roman" w:cs="Times New Roman"/>
          <w:sz w:val="20"/>
          <w:szCs w:val="20"/>
        </w:rPr>
        <w:t xml:space="preserve">, а также на срок хранения документов, содержащих вышеуказанную информацию, установленный нормативно-правовыми актами Российской Федерации. </w:t>
      </w:r>
    </w:p>
    <w:p w:rsidR="00F81DCA" w:rsidRPr="001A7685" w:rsidRDefault="00F81DCA" w:rsidP="00F81DC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F81DCA" w:rsidRPr="001A7685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F81DCA" w:rsidRDefault="00F81DCA" w:rsidP="00F81DC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 xml:space="preserve">________________                    ____________________       /  _________________________________ </w:t>
      </w:r>
    </w:p>
    <w:p w:rsidR="00F81DCA" w:rsidRPr="001A7685" w:rsidRDefault="00F81DCA" w:rsidP="00F81DCA">
      <w:pPr>
        <w:spacing w:line="240" w:lineRule="auto"/>
        <w:rPr>
          <w:rFonts w:ascii="Times New Roman" w:eastAsia="Times New Roman" w:hAnsi="Times New Roman" w:cs="Times New Roman"/>
        </w:rPr>
      </w:pPr>
    </w:p>
    <w:p w:rsidR="00F81DCA" w:rsidRDefault="00F81DCA" w:rsidP="00F81DCA">
      <w:pPr>
        <w:pStyle w:val="a5"/>
        <w:rPr>
          <w:rFonts w:ascii="Times New Roman" w:hAnsi="Times New Roman" w:cs="Times New Roman"/>
          <w:sz w:val="28"/>
          <w:szCs w:val="28"/>
        </w:rPr>
        <w:sectPr w:rsidR="00F81D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81DCA" w:rsidRDefault="00F81DCA" w:rsidP="00F81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1DCA" w:rsidRPr="001A7685" w:rsidRDefault="00F81DCA" w:rsidP="00F81DCA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81DCA" w:rsidRPr="001A7685" w:rsidRDefault="00F81DCA" w:rsidP="00F81DCA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к Положению о межрегиональном</w:t>
      </w:r>
    </w:p>
    <w:p w:rsidR="00F81DCA" w:rsidRDefault="00F81DCA" w:rsidP="00F81DCA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608">
        <w:rPr>
          <w:rFonts w:ascii="Times New Roman" w:eastAsia="Times New Roman" w:hAnsi="Times New Roman" w:cs="Times New Roman"/>
          <w:sz w:val="28"/>
          <w:szCs w:val="28"/>
        </w:rPr>
        <w:t>дистанционно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D7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08">
        <w:rPr>
          <w:rFonts w:ascii="Times New Roman" w:eastAsia="Times New Roman" w:hAnsi="Times New Roman" w:cs="Times New Roman"/>
          <w:sz w:val="28"/>
          <w:szCs w:val="28"/>
        </w:rPr>
        <w:t>Робохакатон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60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  <w:r w:rsidRPr="008D7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1DCA" w:rsidRPr="001A7685" w:rsidRDefault="00F81DCA" w:rsidP="00F81DCA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DCA" w:rsidRPr="00593B5F" w:rsidRDefault="00F81DCA" w:rsidP="00F81DCA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B5F">
        <w:rPr>
          <w:rFonts w:ascii="Times New Roman" w:hAnsi="Times New Roman" w:cs="Times New Roman"/>
          <w:b/>
          <w:sz w:val="28"/>
          <w:szCs w:val="28"/>
        </w:rPr>
        <w:t>Трек «Помощник аниматора»</w:t>
      </w:r>
    </w:p>
    <w:p w:rsidR="00F81DCA" w:rsidRPr="00593B5F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5F">
        <w:rPr>
          <w:rFonts w:ascii="Times New Roman" w:hAnsi="Times New Roman" w:cs="Times New Roman"/>
          <w:sz w:val="28"/>
          <w:szCs w:val="28"/>
        </w:rPr>
        <w:t xml:space="preserve">Пожалуй, каждый из нас бывал на празднике с участием аниматора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5F">
        <w:rPr>
          <w:rFonts w:ascii="Times New Roman" w:hAnsi="Times New Roman" w:cs="Times New Roman"/>
          <w:sz w:val="28"/>
          <w:szCs w:val="28"/>
        </w:rPr>
        <w:t xml:space="preserve">и поэтому легко представить яркое шоу, выпускной, День рождения. Каждое мероприятие, проводимое аниматором – это огромное поле для деятельности робототехников. Заказчик прототипов и идей на </w:t>
      </w:r>
      <w:proofErr w:type="spellStart"/>
      <w:r w:rsidRPr="00593B5F">
        <w:rPr>
          <w:rFonts w:ascii="Times New Roman" w:hAnsi="Times New Roman" w:cs="Times New Roman"/>
          <w:sz w:val="28"/>
          <w:szCs w:val="28"/>
        </w:rPr>
        <w:t>Робохакатон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593B5F">
        <w:rPr>
          <w:rFonts w:ascii="Times New Roman" w:hAnsi="Times New Roman" w:cs="Times New Roman"/>
          <w:sz w:val="28"/>
          <w:szCs w:val="28"/>
        </w:rPr>
        <w:t xml:space="preserve"> – Александра </w:t>
      </w:r>
      <w:proofErr w:type="spellStart"/>
      <w:r w:rsidRPr="00593B5F">
        <w:rPr>
          <w:rFonts w:ascii="Times New Roman" w:hAnsi="Times New Roman" w:cs="Times New Roman"/>
          <w:sz w:val="28"/>
          <w:szCs w:val="28"/>
        </w:rPr>
        <w:t>Сотина</w:t>
      </w:r>
      <w:proofErr w:type="spellEnd"/>
      <w:r w:rsidRPr="00593B5F">
        <w:rPr>
          <w:rFonts w:ascii="Times New Roman" w:hAnsi="Times New Roman" w:cs="Times New Roman"/>
          <w:sz w:val="28"/>
          <w:szCs w:val="28"/>
        </w:rPr>
        <w:t xml:space="preserve"> - руководитель игрового пространства и модных праздников «Андерсен» в г. Великие Луки (</w:t>
      </w:r>
      <w:hyperlink r:id="rId20" w:history="1"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</w:rPr>
          <w:t>АНДЕРСЕН • Великие Луки (vk.com)</w:t>
        </w:r>
      </w:hyperlink>
      <w:r w:rsidRPr="00593B5F">
        <w:rPr>
          <w:rFonts w:ascii="Times New Roman" w:hAnsi="Times New Roman" w:cs="Times New Roman"/>
          <w:sz w:val="28"/>
          <w:szCs w:val="28"/>
        </w:rPr>
        <w:t xml:space="preserve">). Александра находится в постоянном поиске новых трендов и разработала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5F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proofErr w:type="spellStart"/>
      <w:r w:rsidRPr="00593B5F">
        <w:rPr>
          <w:rFonts w:ascii="Times New Roman" w:hAnsi="Times New Roman" w:cs="Times New Roman"/>
          <w:sz w:val="28"/>
          <w:szCs w:val="28"/>
        </w:rPr>
        <w:t>Робохакатона</w:t>
      </w:r>
      <w:proofErr w:type="spellEnd"/>
      <w:r w:rsidRPr="00593B5F">
        <w:rPr>
          <w:rFonts w:ascii="Times New Roman" w:hAnsi="Times New Roman" w:cs="Times New Roman"/>
          <w:sz w:val="28"/>
          <w:szCs w:val="28"/>
        </w:rPr>
        <w:t xml:space="preserve"> 4 кейса.</w:t>
      </w:r>
    </w:p>
    <w:p w:rsidR="00F81DCA" w:rsidRPr="00593B5F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5F">
        <w:rPr>
          <w:rFonts w:ascii="Times New Roman" w:hAnsi="Times New Roman" w:cs="Times New Roman"/>
          <w:sz w:val="28"/>
          <w:szCs w:val="28"/>
        </w:rPr>
        <w:t xml:space="preserve">Команда вправе выбрать любой кейс в рамках данного трека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5F">
        <w:rPr>
          <w:rFonts w:ascii="Times New Roman" w:hAnsi="Times New Roman" w:cs="Times New Roman"/>
          <w:sz w:val="28"/>
          <w:szCs w:val="28"/>
        </w:rPr>
        <w:t>и предоставить в качестве результата выполнения конкурсного задания одного робота.</w:t>
      </w:r>
    </w:p>
    <w:p w:rsidR="00F81DCA" w:rsidRPr="00593B5F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5F">
        <w:rPr>
          <w:rFonts w:ascii="Times New Roman" w:hAnsi="Times New Roman" w:cs="Times New Roman"/>
          <w:sz w:val="28"/>
          <w:szCs w:val="28"/>
        </w:rPr>
        <w:t>Обязательные условия:</w:t>
      </w:r>
    </w:p>
    <w:p w:rsidR="00F81DCA" w:rsidRPr="00593B5F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5F">
        <w:rPr>
          <w:rFonts w:ascii="Times New Roman" w:hAnsi="Times New Roman" w:cs="Times New Roman"/>
          <w:sz w:val="28"/>
          <w:szCs w:val="28"/>
        </w:rPr>
        <w:t xml:space="preserve">присоединитесь к каналу </w:t>
      </w:r>
      <w:proofErr w:type="spellStart"/>
      <w:r w:rsidRPr="00593B5F">
        <w:rPr>
          <w:rFonts w:ascii="Times New Roman" w:hAnsi="Times New Roman" w:cs="Times New Roman"/>
          <w:sz w:val="28"/>
          <w:szCs w:val="28"/>
        </w:rPr>
        <w:t>Робохакатон</w:t>
      </w:r>
      <w:proofErr w:type="spellEnd"/>
      <w:r w:rsidRPr="00593B5F">
        <w:rPr>
          <w:rFonts w:ascii="Times New Roman" w:hAnsi="Times New Roman" w:cs="Times New Roman"/>
          <w:sz w:val="28"/>
          <w:szCs w:val="28"/>
        </w:rPr>
        <w:t xml:space="preserve"> - 2022 в </w:t>
      </w:r>
      <w:r w:rsidRPr="00593B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93B5F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https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</w:rPr>
          <w:t>://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t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</w:rPr>
          <w:t>.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me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</w:rPr>
          <w:t>/+-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ac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</w:rPr>
          <w:t>2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J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</w:rPr>
          <w:t>1</w:t>
        </w:r>
        <w:proofErr w:type="spellStart"/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ICmsgwOGN</w:t>
        </w:r>
      </w:hyperlink>
      <w:r w:rsidRPr="00593B5F">
        <w:rPr>
          <w:rFonts w:ascii="Times New Roman" w:hAnsi="Times New Roman" w:cs="Times New Roman"/>
          <w:color w:val="1F497D"/>
          <w:sz w:val="28"/>
          <w:szCs w:val="28"/>
          <w:u w:val="single"/>
          <w:lang w:val="en-US"/>
        </w:rPr>
        <w:t>i</w:t>
      </w:r>
      <w:proofErr w:type="spellEnd"/>
      <w:r w:rsidRPr="00593B5F">
        <w:rPr>
          <w:rFonts w:ascii="Times New Roman" w:hAnsi="Times New Roman" w:cs="Times New Roman"/>
          <w:sz w:val="28"/>
          <w:szCs w:val="28"/>
        </w:rPr>
        <w:t>;</w:t>
      </w:r>
    </w:p>
    <w:p w:rsidR="00F81DCA" w:rsidRPr="00593B5F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5F">
        <w:rPr>
          <w:rFonts w:ascii="Times New Roman" w:hAnsi="Times New Roman" w:cs="Times New Roman"/>
          <w:sz w:val="28"/>
          <w:szCs w:val="28"/>
        </w:rPr>
        <w:t xml:space="preserve">робот может быть создан на базе любого программируемого конструктора, набора </w:t>
      </w:r>
      <w:r w:rsidRPr="00593B5F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593B5F">
        <w:rPr>
          <w:rFonts w:ascii="Times New Roman" w:hAnsi="Times New Roman" w:cs="Times New Roman"/>
          <w:sz w:val="28"/>
          <w:szCs w:val="28"/>
        </w:rPr>
        <w:t xml:space="preserve"> или платы </w:t>
      </w:r>
      <w:proofErr w:type="spellStart"/>
      <w:r w:rsidRPr="00593B5F">
        <w:rPr>
          <w:rFonts w:ascii="Times New Roman" w:hAnsi="Times New Roman" w:cs="Times New Roman"/>
          <w:sz w:val="28"/>
          <w:szCs w:val="28"/>
        </w:rPr>
        <w:t>Raspberry</w:t>
      </w:r>
      <w:proofErr w:type="spellEnd"/>
      <w:r w:rsidRPr="0059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B5F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593B5F">
        <w:rPr>
          <w:rFonts w:ascii="Times New Roman" w:hAnsi="Times New Roman" w:cs="Times New Roman"/>
          <w:sz w:val="28"/>
          <w:szCs w:val="28"/>
        </w:rPr>
        <w:t>.</w:t>
      </w:r>
    </w:p>
    <w:p w:rsidR="00F81DCA" w:rsidRPr="00593B5F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5F">
        <w:rPr>
          <w:rFonts w:ascii="Times New Roman" w:hAnsi="Times New Roman" w:cs="Times New Roman"/>
          <w:sz w:val="28"/>
          <w:szCs w:val="28"/>
        </w:rPr>
        <w:t>робот должен соответствовать пожеланиям заказчика (решать проблему заказчика);</w:t>
      </w:r>
    </w:p>
    <w:p w:rsidR="00F81DCA" w:rsidRPr="00593B5F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5F">
        <w:rPr>
          <w:rFonts w:ascii="Times New Roman" w:hAnsi="Times New Roman" w:cs="Times New Roman"/>
          <w:sz w:val="28"/>
          <w:szCs w:val="28"/>
        </w:rPr>
        <w:t xml:space="preserve">технические моменты конструкции сфотографируйте или снимите небольшое видео о разработанном механизме, а затем обязательно скройте их с помощью костюма (из ткани, бумаги и др.) или любой праздничной атрибутики (любые украшения, используемые на празднике – воздушные шары, колпачки, мишура, флажки и др.); </w:t>
      </w:r>
    </w:p>
    <w:p w:rsidR="00F81DCA" w:rsidRPr="00593B5F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5F">
        <w:rPr>
          <w:rFonts w:ascii="Times New Roman" w:hAnsi="Times New Roman" w:cs="Times New Roman"/>
          <w:sz w:val="28"/>
          <w:szCs w:val="28"/>
        </w:rPr>
        <w:t>оформите презентацию Вашего проекта (</w:t>
      </w:r>
      <w:r w:rsidRPr="00593B5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593B5F">
        <w:rPr>
          <w:rFonts w:ascii="Times New Roman" w:hAnsi="Times New Roman" w:cs="Times New Roman"/>
          <w:sz w:val="28"/>
          <w:szCs w:val="28"/>
        </w:rPr>
        <w:t xml:space="preserve"> </w:t>
      </w:r>
      <w:r w:rsidRPr="00593B5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593B5F">
        <w:rPr>
          <w:rFonts w:ascii="Times New Roman" w:hAnsi="Times New Roman" w:cs="Times New Roman"/>
          <w:sz w:val="28"/>
          <w:szCs w:val="28"/>
        </w:rPr>
        <w:t xml:space="preserve"> и др.).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5F">
        <w:rPr>
          <w:rFonts w:ascii="Times New Roman" w:hAnsi="Times New Roman" w:cs="Times New Roman"/>
          <w:sz w:val="28"/>
          <w:szCs w:val="28"/>
        </w:rPr>
        <w:t xml:space="preserve">К презентации прилагаются файл с программным кодом и видео-презентация проекта. Рекомендации по оформлению презентации и видео будут опубликованы на канале </w:t>
      </w:r>
      <w:proofErr w:type="spellStart"/>
      <w:r w:rsidRPr="00593B5F">
        <w:rPr>
          <w:rFonts w:ascii="Times New Roman" w:hAnsi="Times New Roman" w:cs="Times New Roman"/>
          <w:sz w:val="28"/>
          <w:szCs w:val="28"/>
        </w:rPr>
        <w:t>Робохакатон</w:t>
      </w:r>
      <w:proofErr w:type="spellEnd"/>
      <w:r w:rsidRPr="00593B5F">
        <w:rPr>
          <w:rFonts w:ascii="Times New Roman" w:hAnsi="Times New Roman" w:cs="Times New Roman"/>
          <w:sz w:val="28"/>
          <w:szCs w:val="28"/>
        </w:rPr>
        <w:t xml:space="preserve"> - 2022 в </w:t>
      </w:r>
      <w:r w:rsidRPr="00593B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93B5F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https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</w:rPr>
          <w:t>://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t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</w:rPr>
          <w:t>.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me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</w:rPr>
          <w:t>/+-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ac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</w:rPr>
          <w:t>2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J</w:t>
        </w:r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</w:rPr>
          <w:t>1</w:t>
        </w:r>
        <w:proofErr w:type="spellStart"/>
        <w:r w:rsidRPr="00593B5F">
          <w:rPr>
            <w:rFonts w:ascii="Times New Roman" w:hAnsi="Times New Roman" w:cs="Times New Roman"/>
            <w:color w:val="1F497D"/>
            <w:sz w:val="28"/>
            <w:szCs w:val="28"/>
            <w:u w:val="single"/>
            <w:lang w:val="en-US"/>
          </w:rPr>
          <w:t>ICmsgwOGNi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F81DCA" w:rsidRPr="00593B5F" w:rsidRDefault="00F81DCA" w:rsidP="00F81D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3B5F">
        <w:rPr>
          <w:rFonts w:ascii="Times New Roman" w:hAnsi="Times New Roman" w:cs="Times New Roman"/>
          <w:sz w:val="28"/>
          <w:szCs w:val="28"/>
        </w:rPr>
        <w:t>ыберите один из предложенных кейсов от заказчика:</w:t>
      </w:r>
    </w:p>
    <w:p w:rsidR="00F81DCA" w:rsidRPr="00593B5F" w:rsidRDefault="00F81DCA" w:rsidP="00F81DC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795"/>
      </w:tblGrid>
      <w:tr w:rsidR="00F81DCA" w:rsidRPr="008D7608" w:rsidTr="00B20035">
        <w:trPr>
          <w:jc w:val="center"/>
        </w:trPr>
        <w:tc>
          <w:tcPr>
            <w:tcW w:w="4111" w:type="dxa"/>
          </w:tcPr>
          <w:p w:rsidR="00F81DCA" w:rsidRPr="00EF7A38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F7A38">
              <w:rPr>
                <w:rFonts w:ascii="Times New Roman" w:hAnsi="Times New Roman" w:cs="Times New Roman"/>
                <w:sz w:val="28"/>
                <w:szCs w:val="28"/>
              </w:rPr>
              <w:t>Кейс № 1: «Игры для малышей»</w:t>
            </w:r>
          </w:p>
        </w:tc>
        <w:tc>
          <w:tcPr>
            <w:tcW w:w="5795" w:type="dxa"/>
          </w:tcPr>
          <w:p w:rsidR="00F81DCA" w:rsidRPr="00EF7A38" w:rsidRDefault="00F81DCA" w:rsidP="00B200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38">
              <w:rPr>
                <w:rFonts w:ascii="Times New Roman" w:hAnsi="Times New Roman" w:cs="Times New Roman"/>
                <w:sz w:val="28"/>
                <w:szCs w:val="28"/>
              </w:rPr>
              <w:t xml:space="preserve">Малыши от 3х до 5 лет на детском празднике с аниматором: нужно создать робота, который поиграет с ними в активные и знакомые игры: догонялки, прятки, загадки, пятнашки и прочее. Стоит учесть, что детишки в таком возрасте лучше пойдут на контакт со знакомыми и не страшными персонажами из сказок, мультфильмов. И даже если это будет </w:t>
            </w:r>
            <w:r w:rsidRPr="00EF7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герой-злодей, то ни в коем случае он не должен напугать или обидеть ребятишек, придайте ему максимально веселое обличие и сделайте робота безопасным.</w:t>
            </w:r>
          </w:p>
        </w:tc>
      </w:tr>
      <w:tr w:rsidR="00F81DCA" w:rsidRPr="008D7608" w:rsidTr="00B20035">
        <w:trPr>
          <w:jc w:val="center"/>
        </w:trPr>
        <w:tc>
          <w:tcPr>
            <w:tcW w:w="4111" w:type="dxa"/>
          </w:tcPr>
          <w:p w:rsidR="00F81DCA" w:rsidRPr="00EF7A38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F7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Кейс № 2: «</w:t>
            </w:r>
            <w:proofErr w:type="spellStart"/>
            <w:r w:rsidRPr="00EF7A38">
              <w:rPr>
                <w:rFonts w:ascii="Times New Roman" w:hAnsi="Times New Roman" w:cs="Times New Roman"/>
                <w:sz w:val="28"/>
                <w:szCs w:val="28"/>
              </w:rPr>
              <w:t>Эники-беники</w:t>
            </w:r>
            <w:proofErr w:type="spellEnd"/>
            <w:r w:rsidRPr="00EF7A38">
              <w:rPr>
                <w:rFonts w:ascii="Times New Roman" w:hAnsi="Times New Roman" w:cs="Times New Roman"/>
                <w:sz w:val="28"/>
                <w:szCs w:val="28"/>
              </w:rPr>
              <w:t xml:space="preserve"> ели вареники»</w:t>
            </w:r>
          </w:p>
        </w:tc>
        <w:tc>
          <w:tcPr>
            <w:tcW w:w="5795" w:type="dxa"/>
          </w:tcPr>
          <w:p w:rsidR="00F81DCA" w:rsidRPr="00EF7A38" w:rsidRDefault="00F81DCA" w:rsidP="00B200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38">
              <w:rPr>
                <w:rFonts w:ascii="Times New Roman" w:hAnsi="Times New Roman" w:cs="Times New Roman"/>
                <w:sz w:val="28"/>
                <w:szCs w:val="28"/>
              </w:rPr>
              <w:t xml:space="preserve">Следующая целевая аудитория - дети от 6 до 10 лет. </w:t>
            </w:r>
          </w:p>
          <w:p w:rsidR="00F81DCA" w:rsidRPr="00EF7A38" w:rsidRDefault="00F81DCA" w:rsidP="00B200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3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 ни один праздник не обходится без соревнования, в котором как правило участвуют 3-5 человек одновременно. Но что же делать, когда участвовать хотят сразу все 10-15 человек, которые находятся на празднике? Как сделать непредвзятый выбор, чтобы никому не было обидно? Все мы знакомы с жанром фольклора – считалочками. Их основная функция – жеребьевка. </w:t>
            </w:r>
          </w:p>
          <w:p w:rsidR="00F81DCA" w:rsidRPr="00EF7A38" w:rsidRDefault="00F81DCA" w:rsidP="00B200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38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робота, который </w:t>
            </w:r>
            <w:proofErr w:type="spellStart"/>
            <w:r w:rsidRPr="00EF7A38">
              <w:rPr>
                <w:rFonts w:ascii="Times New Roman" w:hAnsi="Times New Roman" w:cs="Times New Roman"/>
                <w:sz w:val="28"/>
                <w:szCs w:val="28"/>
              </w:rPr>
              <w:t>рандомно</w:t>
            </w:r>
            <w:proofErr w:type="spellEnd"/>
            <w:r w:rsidRPr="00EF7A38">
              <w:rPr>
                <w:rFonts w:ascii="Times New Roman" w:hAnsi="Times New Roman" w:cs="Times New Roman"/>
                <w:sz w:val="28"/>
                <w:szCs w:val="28"/>
              </w:rPr>
              <w:t xml:space="preserve"> или по каким-либо условиям выберет 3-5 участников соревнования среди толпы желающих, а потом снова повторит выбор, чтобы поучаствовали все!</w:t>
            </w:r>
          </w:p>
        </w:tc>
      </w:tr>
      <w:tr w:rsidR="00F81DCA" w:rsidRPr="008D7608" w:rsidTr="00B20035">
        <w:trPr>
          <w:jc w:val="center"/>
        </w:trPr>
        <w:tc>
          <w:tcPr>
            <w:tcW w:w="4111" w:type="dxa"/>
          </w:tcPr>
          <w:p w:rsidR="00F81DCA" w:rsidRPr="00EF7A38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F7A38">
              <w:rPr>
                <w:rFonts w:ascii="Times New Roman" w:hAnsi="Times New Roman" w:cs="Times New Roman"/>
                <w:sz w:val="28"/>
                <w:szCs w:val="28"/>
              </w:rPr>
              <w:t>Кейс № 3: «Тренды»</w:t>
            </w:r>
          </w:p>
        </w:tc>
        <w:tc>
          <w:tcPr>
            <w:tcW w:w="5795" w:type="dxa"/>
          </w:tcPr>
          <w:p w:rsidR="00F81DCA" w:rsidRPr="00EF7A38" w:rsidRDefault="00F81DCA" w:rsidP="00B200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38">
              <w:rPr>
                <w:rFonts w:ascii="Times New Roman" w:hAnsi="Times New Roman" w:cs="Times New Roman"/>
                <w:sz w:val="28"/>
                <w:szCs w:val="28"/>
              </w:rPr>
              <w:t>Целевая аудитория - подростки. Здесь всё еще интереснее. Аниматор находится в поисках новых трендов и всего того, что вдохновляет и объединяет ребят 11-15 лет. Итак, задание: отыщите тренд, который популярен в кругу ребят такого возраста (это могут быть песни В. Цоя, любимые сериалы, хобби, спорт, да всё что угодно, что объединяет друзей) и создайте робота по мотивам этого тренда, который вдохновляет, объединяет и положительно влияет на эмоциональное и физическое состояние подростков.</w:t>
            </w:r>
          </w:p>
        </w:tc>
      </w:tr>
      <w:tr w:rsidR="00F81DCA" w:rsidRPr="008D7608" w:rsidTr="00B20035">
        <w:trPr>
          <w:jc w:val="center"/>
        </w:trPr>
        <w:tc>
          <w:tcPr>
            <w:tcW w:w="4111" w:type="dxa"/>
          </w:tcPr>
          <w:p w:rsidR="00F81DCA" w:rsidRPr="00EF7A38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F7A38">
              <w:rPr>
                <w:rFonts w:ascii="Times New Roman" w:hAnsi="Times New Roman" w:cs="Times New Roman"/>
                <w:sz w:val="28"/>
                <w:szCs w:val="28"/>
              </w:rPr>
              <w:t>Кейс № 4 «Романтичный робот»</w:t>
            </w:r>
          </w:p>
        </w:tc>
        <w:tc>
          <w:tcPr>
            <w:tcW w:w="5795" w:type="dxa"/>
          </w:tcPr>
          <w:p w:rsidR="00F81DCA" w:rsidRPr="00EF7A38" w:rsidRDefault="00F81DCA" w:rsidP="00B200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38">
              <w:rPr>
                <w:rFonts w:ascii="Times New Roman" w:hAnsi="Times New Roman" w:cs="Times New Roman"/>
                <w:sz w:val="28"/>
                <w:szCs w:val="28"/>
              </w:rPr>
              <w:t>Задачка по романтике. Наверняка вы еще не решали таких на уроках математики и робототехники! Здесь вашей целевой аудиторией будут влюбленные взрослые! Заказчику необходим робот, который поможет сделать предложение руки и сердца возлюбленной, преподнесет коробочку с колечком, признается в чувствах и тем самым поддержит того, кто возможно стесняется сделать такой шаг один. Каждую пару объединяют свои истории, увлечения: спорт, природа, звездное небо и прочее. Придумайте особенного креативного робота.</w:t>
            </w:r>
          </w:p>
        </w:tc>
      </w:tr>
    </w:tbl>
    <w:p w:rsidR="00F81DCA" w:rsidRDefault="00F81DCA" w:rsidP="00F81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1DCA" w:rsidRPr="001A7685" w:rsidRDefault="00F81DCA" w:rsidP="00F81DCA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81DCA" w:rsidRPr="001A7685" w:rsidRDefault="00F81DCA" w:rsidP="00F81DCA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к Положению о межрегиональном</w:t>
      </w:r>
    </w:p>
    <w:p w:rsidR="00F81DCA" w:rsidRDefault="00F81DCA" w:rsidP="00F81DCA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608">
        <w:rPr>
          <w:rFonts w:ascii="Times New Roman" w:eastAsia="Times New Roman" w:hAnsi="Times New Roman" w:cs="Times New Roman"/>
          <w:sz w:val="28"/>
          <w:szCs w:val="28"/>
        </w:rPr>
        <w:t>дистанционно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D7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08">
        <w:rPr>
          <w:rFonts w:ascii="Times New Roman" w:eastAsia="Times New Roman" w:hAnsi="Times New Roman" w:cs="Times New Roman"/>
          <w:sz w:val="28"/>
          <w:szCs w:val="28"/>
        </w:rPr>
        <w:t>Робохакатон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60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  <w:r w:rsidRPr="008D7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1DCA" w:rsidRDefault="00F81DCA" w:rsidP="00F81DCA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CA" w:rsidRDefault="00F81DCA" w:rsidP="00F81DCA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CA" w:rsidRPr="001D1B7C" w:rsidRDefault="00F81DCA" w:rsidP="00F81DCA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B7C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F81DCA" w:rsidRPr="001D1B7C" w:rsidRDefault="00F81DCA" w:rsidP="00F81DC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654"/>
        <w:gridCol w:w="1276"/>
      </w:tblGrid>
      <w:tr w:rsidR="00F81DCA" w:rsidRPr="001D1B7C" w:rsidTr="00B20035">
        <w:tc>
          <w:tcPr>
            <w:tcW w:w="993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81DCA" w:rsidRPr="001D1B7C" w:rsidTr="00B20035">
        <w:tc>
          <w:tcPr>
            <w:tcW w:w="993" w:type="dxa"/>
          </w:tcPr>
          <w:p w:rsidR="00F81DCA" w:rsidRPr="001D1B7C" w:rsidRDefault="00F81DCA" w:rsidP="00B200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Формулировка цели и задач проекта: цель и задачи проекта направлены на решение проблемы заказчика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0/3</w:t>
            </w:r>
          </w:p>
        </w:tc>
      </w:tr>
      <w:tr w:rsidR="00F81DCA" w:rsidRPr="001D1B7C" w:rsidTr="00B20035">
        <w:tc>
          <w:tcPr>
            <w:tcW w:w="993" w:type="dxa"/>
          </w:tcPr>
          <w:p w:rsidR="00F81DCA" w:rsidRPr="001D1B7C" w:rsidRDefault="00F81DCA" w:rsidP="00B200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 xml:space="preserve"> Функции робота логичны и понятны пользователю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F81DCA" w:rsidRPr="001D1B7C" w:rsidTr="00B20035">
        <w:tc>
          <w:tcPr>
            <w:tcW w:w="993" w:type="dxa"/>
          </w:tcPr>
          <w:p w:rsidR="00F81DCA" w:rsidRPr="001D1B7C" w:rsidRDefault="00F81DCA" w:rsidP="00B200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Оригинальность механизма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F81DCA" w:rsidRPr="001D1B7C" w:rsidTr="00B20035">
        <w:tc>
          <w:tcPr>
            <w:tcW w:w="993" w:type="dxa"/>
          </w:tcPr>
          <w:p w:rsidR="00F81DCA" w:rsidRPr="001D1B7C" w:rsidRDefault="00F81DCA" w:rsidP="00B200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Сложность написанного программного кода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F81DCA" w:rsidRPr="001D1B7C" w:rsidTr="00B20035">
        <w:tc>
          <w:tcPr>
            <w:tcW w:w="993" w:type="dxa"/>
          </w:tcPr>
          <w:p w:rsidR="00F81DCA" w:rsidRPr="001D1B7C" w:rsidRDefault="00F81DCA" w:rsidP="00B200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Качество исполнения костюма робота: робот выглядит эстетично, технические моменты скрыты от пользователя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F81DCA" w:rsidRPr="001D1B7C" w:rsidTr="00B20035">
        <w:tc>
          <w:tcPr>
            <w:tcW w:w="993" w:type="dxa"/>
          </w:tcPr>
          <w:p w:rsidR="00F81DCA" w:rsidRPr="001D1B7C" w:rsidRDefault="00F81DCA" w:rsidP="00B200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Качество выполнения презентации проекта (учтены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F81DCA" w:rsidRPr="001D1B7C" w:rsidTr="00B20035">
        <w:tc>
          <w:tcPr>
            <w:tcW w:w="993" w:type="dxa"/>
          </w:tcPr>
          <w:p w:rsidR="00F81DCA" w:rsidRPr="001D1B7C" w:rsidRDefault="00F81DCA" w:rsidP="00B200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Наличие файла с программным кодом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0/3</w:t>
            </w:r>
          </w:p>
        </w:tc>
      </w:tr>
      <w:tr w:rsidR="00F81DCA" w:rsidRPr="001D1B7C" w:rsidTr="00B20035">
        <w:tc>
          <w:tcPr>
            <w:tcW w:w="993" w:type="dxa"/>
          </w:tcPr>
          <w:p w:rsidR="00F81DCA" w:rsidRPr="001D1B7C" w:rsidRDefault="00F81DCA" w:rsidP="00B200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Видео-презентация раскрывает идею проекта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F81DCA" w:rsidRPr="001D1B7C" w:rsidTr="00B20035">
        <w:tc>
          <w:tcPr>
            <w:tcW w:w="993" w:type="dxa"/>
          </w:tcPr>
          <w:p w:rsidR="00F81DCA" w:rsidRPr="001D1B7C" w:rsidRDefault="00F81DCA" w:rsidP="00B200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Перспектива развития и реализации проекта: участники представляют возможность реализации проекта и перспективы его дальнейшего развития (отражено в презентации)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0/3</w:t>
            </w:r>
          </w:p>
        </w:tc>
      </w:tr>
      <w:tr w:rsidR="00F81DCA" w:rsidRPr="001D1B7C" w:rsidTr="00B20035">
        <w:trPr>
          <w:trHeight w:val="50"/>
        </w:trPr>
        <w:tc>
          <w:tcPr>
            <w:tcW w:w="993" w:type="dxa"/>
          </w:tcPr>
          <w:p w:rsidR="00F81DCA" w:rsidRPr="001D1B7C" w:rsidRDefault="00F81DCA" w:rsidP="00B200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Проект решает проблему заказчика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F81DCA" w:rsidRPr="001D1B7C" w:rsidTr="00B20035">
        <w:trPr>
          <w:trHeight w:val="50"/>
        </w:trPr>
        <w:tc>
          <w:tcPr>
            <w:tcW w:w="993" w:type="dxa"/>
          </w:tcPr>
          <w:p w:rsidR="00F81DCA" w:rsidRPr="001D1B7C" w:rsidRDefault="00F81DCA" w:rsidP="00B200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Креативность проекта</w:t>
            </w:r>
          </w:p>
        </w:tc>
        <w:tc>
          <w:tcPr>
            <w:tcW w:w="1276" w:type="dxa"/>
          </w:tcPr>
          <w:p w:rsidR="00F81DCA" w:rsidRPr="001D1B7C" w:rsidRDefault="00F81DCA" w:rsidP="00B200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B7C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</w:tbl>
    <w:p w:rsidR="00F81DCA" w:rsidRPr="001D1B7C" w:rsidRDefault="00F81DCA" w:rsidP="00F81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1DCA" w:rsidRDefault="00F81DCA" w:rsidP="00E574BA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sectPr w:rsidR="00F81DCA" w:rsidSect="00F81DCA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66412"/>
    <w:multiLevelType w:val="multilevel"/>
    <w:tmpl w:val="9C90BED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mallCaps w:val="0"/>
        <w:strike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z w:val="28"/>
        <w:szCs w:val="2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z w:val="22"/>
        <w:szCs w:val="22"/>
        <w:u w:val="none"/>
        <w:vertAlign w:val="baseline"/>
      </w:rPr>
    </w:lvl>
  </w:abstractNum>
  <w:abstractNum w:abstractNumId="1" w15:restartNumberingAfterBreak="0">
    <w:nsid w:val="60A61B26"/>
    <w:multiLevelType w:val="multilevel"/>
    <w:tmpl w:val="8F96F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BA"/>
    <w:rsid w:val="00E574BA"/>
    <w:rsid w:val="00F8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FD7F"/>
  <w15:chartTrackingRefBased/>
  <w15:docId w15:val="{C2897A51-0CCE-4139-B0DC-1DA05E0E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4BA"/>
    <w:pPr>
      <w:spacing w:after="0" w:line="276" w:lineRule="auto"/>
    </w:pPr>
    <w:rPr>
      <w:rFonts w:ascii="Arial" w:eastAsia="Arial" w:hAnsi="Arial" w:cs="Arial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4BA"/>
    <w:rPr>
      <w:color w:val="0563C1" w:themeColor="hyperlink"/>
      <w:u w:val="single"/>
    </w:rPr>
  </w:style>
  <w:style w:type="paragraph" w:styleId="a5">
    <w:name w:val="No Spacing"/>
    <w:uiPriority w:val="1"/>
    <w:qFormat/>
    <w:rsid w:val="00E57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vl60" TargetMode="External"/><Relationship Id="rId13" Type="http://schemas.openxmlformats.org/officeDocument/2006/relationships/hyperlink" Target="https://t.me/+-ac2J1ICmsgwOGNi" TargetMode="External"/><Relationship Id="rId18" Type="http://schemas.openxmlformats.org/officeDocument/2006/relationships/hyperlink" Target="https://t.me/+-ac2J1ICmsgwOG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+-ac2J1ICmsgwOGNi" TargetMode="External"/><Relationship Id="rId7" Type="http://schemas.openxmlformats.org/officeDocument/2006/relationships/hyperlink" Target="https://t.me/+-ac2J1ICmsgwOGNi" TargetMode="External"/><Relationship Id="rId12" Type="http://schemas.openxmlformats.org/officeDocument/2006/relationships/hyperlink" Target="mailto:robohakaton2@yandex.ru" TargetMode="External"/><Relationship Id="rId17" Type="http://schemas.openxmlformats.org/officeDocument/2006/relationships/hyperlink" Target="https://vk.com/kvantoriumvl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+-ac2J1ICmsgwOGNi" TargetMode="External"/><Relationship Id="rId20" Type="http://schemas.openxmlformats.org/officeDocument/2006/relationships/hyperlink" Target="https://vk.com/andersen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kvantoriumvl60" TargetMode="External"/><Relationship Id="rId11" Type="http://schemas.openxmlformats.org/officeDocument/2006/relationships/hyperlink" Target="https://t.me/+-ac2J1ICmsgwOGN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kvantorium.eduvluki.ru/" TargetMode="External"/><Relationship Id="rId15" Type="http://schemas.openxmlformats.org/officeDocument/2006/relationships/hyperlink" Target="https://vk.com/kvantoriumvl60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obohakaton2@yandex.ru" TargetMode="External"/><Relationship Id="rId19" Type="http://schemas.openxmlformats.org/officeDocument/2006/relationships/hyperlink" Target="mailto:robohakaton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2iUL5" TargetMode="External"/><Relationship Id="rId14" Type="http://schemas.openxmlformats.org/officeDocument/2006/relationships/hyperlink" Target="http://kvantorium.eduvluki.ru/" TargetMode="External"/><Relationship Id="rId22" Type="http://schemas.openxmlformats.org/officeDocument/2006/relationships/hyperlink" Target="https://t.me/+-ac2J1ICmsgwOG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 Великие Луки</dc:creator>
  <cp:keywords/>
  <dc:description/>
  <cp:lastModifiedBy>Кванториум Великие Луки</cp:lastModifiedBy>
  <cp:revision>2</cp:revision>
  <dcterms:created xsi:type="dcterms:W3CDTF">2022-11-21T06:35:00Z</dcterms:created>
  <dcterms:modified xsi:type="dcterms:W3CDTF">2022-11-22T07:19:00Z</dcterms:modified>
</cp:coreProperties>
</file>